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4354B237" w14:textId="77777777" w:rsidR="00CB7790" w:rsidRDefault="00CB7790">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lastRenderedPageBreak/>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CBB7D" w14:textId="77777777" w:rsidR="008C5B3E" w:rsidRDefault="008C5B3E">
      <w:pPr>
        <w:rPr>
          <w:sz w:val="20"/>
        </w:rPr>
      </w:pPr>
      <w:r>
        <w:rPr>
          <w:sz w:val="20"/>
        </w:rPr>
        <w:separator/>
      </w:r>
    </w:p>
  </w:endnote>
  <w:endnote w:type="continuationSeparator" w:id="0">
    <w:p w14:paraId="2AD2FDA0" w14:textId="77777777" w:rsidR="008C5B3E" w:rsidRDefault="008C5B3E">
      <w:pPr>
        <w:rPr>
          <w:sz w:val="20"/>
        </w:rPr>
      </w:pPr>
      <w:r>
        <w:rPr>
          <w:sz w:val="20"/>
        </w:rPr>
        <w:continuationSeparator/>
      </w:r>
    </w:p>
  </w:endnote>
  <w:endnote w:type="continuationNotice" w:id="1">
    <w:p w14:paraId="164AA1EC" w14:textId="77777777" w:rsidR="008C5B3E" w:rsidRDefault="008C5B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793E9" w14:textId="77777777" w:rsidR="00CB7790" w:rsidRDefault="00CB779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83668" w14:textId="77777777" w:rsidR="00CB7790" w:rsidRDefault="00CB779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CE257" w14:textId="77777777" w:rsidR="008C5B3E" w:rsidRDefault="008C5B3E">
      <w:pPr>
        <w:rPr>
          <w:sz w:val="20"/>
        </w:rPr>
      </w:pPr>
      <w:r>
        <w:rPr>
          <w:sz w:val="20"/>
        </w:rPr>
        <w:separator/>
      </w:r>
    </w:p>
  </w:footnote>
  <w:footnote w:type="continuationSeparator" w:id="0">
    <w:p w14:paraId="6F4E7F37" w14:textId="77777777" w:rsidR="008C5B3E" w:rsidRDefault="008C5B3E">
      <w:pPr>
        <w:rPr>
          <w:sz w:val="20"/>
        </w:rPr>
      </w:pPr>
      <w:r>
        <w:rPr>
          <w:sz w:val="20"/>
        </w:rPr>
        <w:continuationSeparator/>
      </w:r>
    </w:p>
  </w:footnote>
  <w:footnote w:type="continuationNotice" w:id="1">
    <w:p w14:paraId="2FD7971B" w14:textId="77777777" w:rsidR="008C5B3E" w:rsidRDefault="008C5B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0FD43" w14:textId="77777777" w:rsidR="00CB7790" w:rsidRDefault="00CB779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16848" w14:textId="77777777" w:rsidR="0001546A" w:rsidRPr="00CB7790" w:rsidRDefault="0001546A" w:rsidP="0001546A">
    <w:pPr>
      <w:jc w:val="right"/>
      <w:rPr>
        <w:i/>
        <w:iCs/>
      </w:rPr>
    </w:pPr>
    <w:r w:rsidRPr="00CB7790">
      <w:rPr>
        <w:i/>
        <w:iCs/>
      </w:rPr>
      <w:t>Specialiųjų pirkimo sąlygų 6 priedas „Sutarties projektas“</w:t>
    </w:r>
  </w:p>
  <w:p w14:paraId="2FFB3433" w14:textId="77777777" w:rsidR="0001546A" w:rsidRDefault="0001546A">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46A"/>
    <w:rsid w:val="00027B83"/>
    <w:rsid w:val="000872D2"/>
    <w:rsid w:val="000A13E1"/>
    <w:rsid w:val="000B0897"/>
    <w:rsid w:val="000B3E38"/>
    <w:rsid w:val="000D1FD5"/>
    <w:rsid w:val="001322CD"/>
    <w:rsid w:val="00245EA0"/>
    <w:rsid w:val="003B104E"/>
    <w:rsid w:val="004253F1"/>
    <w:rsid w:val="0043003B"/>
    <w:rsid w:val="00480651"/>
    <w:rsid w:val="004A2AF4"/>
    <w:rsid w:val="004F10FB"/>
    <w:rsid w:val="005521DA"/>
    <w:rsid w:val="007604B0"/>
    <w:rsid w:val="007D4CAA"/>
    <w:rsid w:val="0083118A"/>
    <w:rsid w:val="008C5B3E"/>
    <w:rsid w:val="00925978"/>
    <w:rsid w:val="009728BC"/>
    <w:rsid w:val="00A72765"/>
    <w:rsid w:val="00AB68C8"/>
    <w:rsid w:val="00AD13BC"/>
    <w:rsid w:val="00CB7790"/>
    <w:rsid w:val="00D13EBE"/>
    <w:rsid w:val="00D418E6"/>
    <w:rsid w:val="00DA4E0C"/>
    <w:rsid w:val="00DF7341"/>
    <w:rsid w:val="00E65D44"/>
    <w:rsid w:val="00EF5956"/>
    <w:rsid w:val="00F340FA"/>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56626</Words>
  <Characters>32278</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2025-11-04T15:00:00Z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